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BB52" w14:textId="45D6B023" w:rsidR="00A84296" w:rsidRDefault="00A84296" w:rsidP="00A84296">
      <w:pPr>
        <w:rPr>
          <w:b/>
          <w:bCs/>
        </w:rPr>
      </w:pPr>
      <w:r w:rsidRPr="00A84296">
        <w:rPr>
          <w:b/>
          <w:bCs/>
        </w:rPr>
        <w:t>Faculty Pr</w:t>
      </w:r>
      <w:r w:rsidR="00563484">
        <w:rPr>
          <w:b/>
          <w:bCs/>
        </w:rPr>
        <w:t>ofile</w:t>
      </w:r>
    </w:p>
    <w:p w14:paraId="4028ABD1" w14:textId="04C4E75E" w:rsidR="00A36001" w:rsidRPr="00A84296" w:rsidRDefault="00A36001" w:rsidP="00A84296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0ECC51D" wp14:editId="58225006">
            <wp:extent cx="885825" cy="111959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 bhupesh.jpe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027" cy="112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20FB5" w14:textId="7CD57309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Basic Information</w:t>
      </w:r>
    </w:p>
    <w:p w14:paraId="76916133" w14:textId="7400E09E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Name</w:t>
      </w:r>
      <w:r w:rsidRPr="00A84296">
        <w:t>:</w:t>
      </w:r>
      <w:r w:rsidR="007D75CD">
        <w:t xml:space="preserve"> Dr. Bhupesh Kumar Chandrakar</w:t>
      </w:r>
    </w:p>
    <w:p w14:paraId="424AE88C" w14:textId="28A11F26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Designation</w:t>
      </w:r>
      <w:r w:rsidRPr="00A84296">
        <w:t>:</w:t>
      </w:r>
      <w:r w:rsidR="007D75CD">
        <w:t xml:space="preserve"> Assistant Professor</w:t>
      </w:r>
    </w:p>
    <w:p w14:paraId="4EC828FC" w14:textId="194106D2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Department/School</w:t>
      </w:r>
      <w:r w:rsidRPr="00A84296">
        <w:t>:</w:t>
      </w:r>
      <w:r w:rsidR="007D75CD">
        <w:t xml:space="preserve"> Mechanical Engineering Department</w:t>
      </w:r>
    </w:p>
    <w:p w14:paraId="6FD93B7D" w14:textId="262A562C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Institution Name</w:t>
      </w:r>
      <w:r w:rsidRPr="00A84296">
        <w:t>:</w:t>
      </w:r>
      <w:r w:rsidR="007D75CD">
        <w:t xml:space="preserve"> Shri Shankaracharya Institute of Professional Management and Technology</w:t>
      </w:r>
    </w:p>
    <w:p w14:paraId="7BCC127B" w14:textId="516B2E59" w:rsidR="00A84296" w:rsidRPr="00A84296" w:rsidRDefault="00A84296" w:rsidP="00A84296">
      <w:pPr>
        <w:numPr>
          <w:ilvl w:val="0"/>
          <w:numId w:val="1"/>
        </w:numPr>
      </w:pPr>
      <w:r w:rsidRPr="00A84296">
        <w:rPr>
          <w:b/>
          <w:bCs/>
        </w:rPr>
        <w:t>Email ID</w:t>
      </w:r>
      <w:r w:rsidRPr="00A84296">
        <w:t>:</w:t>
      </w:r>
      <w:r w:rsidR="007D75CD">
        <w:t xml:space="preserve"> bhupesh01@ssipmt.com</w:t>
      </w:r>
    </w:p>
    <w:p w14:paraId="3F9FD589" w14:textId="3EED349E" w:rsidR="00BF21E8" w:rsidRDefault="00A84296" w:rsidP="00BF21E8">
      <w:pPr>
        <w:numPr>
          <w:ilvl w:val="0"/>
          <w:numId w:val="1"/>
        </w:numPr>
      </w:pPr>
      <w:r w:rsidRPr="00A84296">
        <w:rPr>
          <w:b/>
          <w:bCs/>
        </w:rPr>
        <w:t>Contact Number</w:t>
      </w:r>
      <w:r w:rsidRPr="00A84296">
        <w:t>:</w:t>
      </w:r>
      <w:r w:rsidR="007D75CD">
        <w:t xml:space="preserve"> +91-8770923548</w:t>
      </w:r>
    </w:p>
    <w:p w14:paraId="2D085C2E" w14:textId="3394AAE2" w:rsidR="00B22EE8" w:rsidRPr="00B22EE8" w:rsidRDefault="00B22EE8" w:rsidP="00BF21E8">
      <w:pPr>
        <w:numPr>
          <w:ilvl w:val="0"/>
          <w:numId w:val="1"/>
        </w:numPr>
        <w:rPr>
          <w:color w:val="002060"/>
        </w:rPr>
      </w:pPr>
      <w:proofErr w:type="spellStart"/>
      <w:r>
        <w:rPr>
          <w:b/>
          <w:bCs/>
        </w:rPr>
        <w:t>Orcid</w:t>
      </w:r>
      <w:proofErr w:type="spellEnd"/>
      <w:r>
        <w:rPr>
          <w:b/>
          <w:bCs/>
        </w:rPr>
        <w:t xml:space="preserve"> ID</w:t>
      </w:r>
      <w:r w:rsidRPr="00B22EE8">
        <w:t>:</w:t>
      </w:r>
      <w:r>
        <w:t xml:space="preserve"> </w:t>
      </w:r>
      <w:hyperlink r:id="rId6" w:tgtFrame="_blank" w:history="1">
        <w:r w:rsidRPr="00B22EE8">
          <w:rPr>
            <w:rStyle w:val="Hyperlink"/>
          </w:rPr>
          <w:t>https://orcid.org/0009-0000-7083-4199</w:t>
        </w:r>
      </w:hyperlink>
    </w:p>
    <w:p w14:paraId="10F78C73" w14:textId="4C0E9961" w:rsidR="00BF21E8" w:rsidRPr="00B22EE8" w:rsidRDefault="00A36001" w:rsidP="00BF21E8">
      <w:pPr>
        <w:numPr>
          <w:ilvl w:val="0"/>
          <w:numId w:val="1"/>
        </w:numPr>
        <w:rPr>
          <w:rStyle w:val="Hyperlink"/>
        </w:rPr>
      </w:pPr>
      <w:r w:rsidRPr="00BF21E8">
        <w:rPr>
          <w:rFonts w:ascii="Tahoma"/>
          <w:b/>
          <w:sz w:val="18"/>
        </w:rPr>
        <w:t>Google Scholar</w:t>
      </w:r>
      <w:r w:rsidRPr="00BF21E8">
        <w:rPr>
          <w:rFonts w:ascii="Verdana"/>
          <w:sz w:val="18"/>
        </w:rPr>
        <w:t xml:space="preserve">: </w:t>
      </w:r>
      <w:r w:rsidR="00BF21E8" w:rsidRPr="00B22EE8">
        <w:rPr>
          <w:rStyle w:val="Hyperlink"/>
        </w:rPr>
        <w:t>https://scholar.google.com/citations?user=B8FvXrkAAAAJ</w:t>
      </w:r>
      <w:r w:rsidRPr="00B22EE8">
        <w:rPr>
          <w:rStyle w:val="Hyperlink"/>
        </w:rPr>
        <w:t xml:space="preserve"> </w:t>
      </w:r>
    </w:p>
    <w:p w14:paraId="21FDFAC1" w14:textId="72839A42" w:rsidR="00B22EE8" w:rsidRPr="00B22EE8" w:rsidRDefault="00A36001" w:rsidP="00B22EE8">
      <w:pPr>
        <w:pStyle w:val="ListParagraph"/>
        <w:numPr>
          <w:ilvl w:val="0"/>
          <w:numId w:val="23"/>
        </w:numPr>
        <w:spacing w:before="3" w:line="242" w:lineRule="auto"/>
        <w:ind w:right="107"/>
        <w:rPr>
          <w:rFonts w:ascii="Tahoma"/>
          <w:b/>
          <w:sz w:val="18"/>
        </w:rPr>
      </w:pPr>
      <w:proofErr w:type="spellStart"/>
      <w:r w:rsidRPr="00BF21E8">
        <w:rPr>
          <w:rFonts w:ascii="Tahoma"/>
          <w:b/>
          <w:spacing w:val="-2"/>
          <w:sz w:val="18"/>
        </w:rPr>
        <w:t>Linkedin</w:t>
      </w:r>
      <w:proofErr w:type="spellEnd"/>
      <w:r w:rsidRPr="00BF21E8">
        <w:rPr>
          <w:rFonts w:ascii="Verdana"/>
          <w:spacing w:val="-2"/>
          <w:sz w:val="18"/>
        </w:rPr>
        <w:t xml:space="preserve">: </w:t>
      </w:r>
      <w:r w:rsidRPr="00B22EE8">
        <w:rPr>
          <w:rStyle w:val="Hyperlink"/>
        </w:rPr>
        <w:t>https://</w:t>
      </w:r>
      <w:hyperlink r:id="rId7">
        <w:r w:rsidRPr="00B22EE8">
          <w:rPr>
            <w:rStyle w:val="Hyperlink"/>
          </w:rPr>
          <w:t>www.linkedin.com/in/bhupe</w:t>
        </w:r>
      </w:hyperlink>
      <w:r w:rsidRPr="00B22EE8">
        <w:rPr>
          <w:rStyle w:val="Hyperlink"/>
        </w:rPr>
        <w:t xml:space="preserve"> sh-kumar-chandrakar-401a46115/?</w:t>
      </w:r>
      <w:proofErr w:type="spellStart"/>
      <w:r w:rsidRPr="00B22EE8">
        <w:rPr>
          <w:rStyle w:val="Hyperlink"/>
        </w:rPr>
        <w:t>originalSubdomain</w:t>
      </w:r>
      <w:proofErr w:type="spellEnd"/>
      <w:r w:rsidRPr="00B22EE8">
        <w:rPr>
          <w:rStyle w:val="Hyperlink"/>
        </w:rPr>
        <w:t>=in</w:t>
      </w:r>
    </w:p>
    <w:p w14:paraId="39EB9A6F" w14:textId="77777777" w:rsidR="001D0710" w:rsidRPr="00A36001" w:rsidRDefault="001D0710" w:rsidP="001D0710">
      <w:pPr>
        <w:pStyle w:val="ListParagraph"/>
        <w:spacing w:before="3" w:line="242" w:lineRule="auto"/>
        <w:ind w:right="107"/>
        <w:rPr>
          <w:rFonts w:ascii="Tahoma"/>
          <w:b/>
          <w:sz w:val="18"/>
        </w:rPr>
      </w:pPr>
    </w:p>
    <w:p w14:paraId="333582CC" w14:textId="77777777" w:rsidR="001D0710" w:rsidRPr="00B22EE8" w:rsidRDefault="00A36001" w:rsidP="001D0710">
      <w:pPr>
        <w:pStyle w:val="ListParagraph"/>
        <w:numPr>
          <w:ilvl w:val="0"/>
          <w:numId w:val="1"/>
        </w:numPr>
        <w:spacing w:after="0"/>
        <w:rPr>
          <w:rFonts w:ascii="Verdana"/>
          <w:b/>
          <w:sz w:val="18"/>
        </w:rPr>
      </w:pPr>
      <w:r w:rsidRPr="001D0710">
        <w:rPr>
          <w:rFonts w:ascii="Tahoma"/>
          <w:b/>
          <w:sz w:val="18"/>
        </w:rPr>
        <w:t xml:space="preserve">Web of science </w:t>
      </w:r>
      <w:r w:rsidR="001D0710" w:rsidRPr="001D0710">
        <w:rPr>
          <w:rFonts w:ascii="Tahoma"/>
          <w:b/>
          <w:sz w:val="18"/>
        </w:rPr>
        <w:t>Research ID</w:t>
      </w:r>
      <w:r w:rsidRPr="001D0710">
        <w:rPr>
          <w:rFonts w:ascii="Tahoma"/>
          <w:noProof/>
        </w:rPr>
        <w:t>:</w:t>
      </w:r>
      <w:r w:rsidR="001D0710" w:rsidRPr="001D0710">
        <w:rPr>
          <w:rFonts w:ascii="Verdana"/>
          <w:w w:val="85"/>
          <w:sz w:val="18"/>
        </w:rPr>
        <w:t xml:space="preserve"> </w:t>
      </w:r>
      <w:r w:rsidR="001D0710" w:rsidRPr="00B22EE8">
        <w:rPr>
          <w:rFonts w:ascii="Verdana"/>
          <w:b/>
          <w:w w:val="85"/>
          <w:sz w:val="18"/>
        </w:rPr>
        <w:t>GSJ-3438-</w:t>
      </w:r>
      <w:r w:rsidR="001D0710" w:rsidRPr="00B22EE8">
        <w:rPr>
          <w:rFonts w:ascii="Verdana"/>
          <w:b/>
          <w:spacing w:val="-4"/>
          <w:w w:val="85"/>
          <w:sz w:val="18"/>
        </w:rPr>
        <w:t xml:space="preserve">2022 </w:t>
      </w:r>
    </w:p>
    <w:p w14:paraId="322BF20B" w14:textId="6B19C0ED" w:rsidR="001D0710" w:rsidRDefault="00B22EE8" w:rsidP="00E83B9F">
      <w:pPr>
        <w:spacing w:after="0"/>
        <w:ind w:firstLine="720"/>
        <w:rPr>
          <w:color w:val="002060"/>
        </w:rPr>
      </w:pPr>
      <w:hyperlink r:id="rId8" w:history="1">
        <w:r w:rsidRPr="00AE6676">
          <w:rPr>
            <w:rStyle w:val="Hyperlink"/>
          </w:rPr>
          <w:t>https://www.webofscience.com/wos/author/record/GSJ-3438-2022</w:t>
        </w:r>
      </w:hyperlink>
    </w:p>
    <w:p w14:paraId="560B244E" w14:textId="77777777" w:rsidR="00EF3B1D" w:rsidRDefault="00EF3B1D" w:rsidP="00E83B9F">
      <w:pPr>
        <w:spacing w:after="0"/>
        <w:ind w:firstLine="720"/>
        <w:rPr>
          <w:color w:val="002060"/>
        </w:rPr>
      </w:pPr>
    </w:p>
    <w:p w14:paraId="6B059885" w14:textId="00B8F295" w:rsidR="00EF3B1D" w:rsidRPr="00EF3B1D" w:rsidRDefault="00EF3B1D" w:rsidP="00EF3B1D">
      <w:pPr>
        <w:pStyle w:val="ListParagraph"/>
        <w:numPr>
          <w:ilvl w:val="0"/>
          <w:numId w:val="1"/>
        </w:numPr>
        <w:spacing w:after="0"/>
        <w:rPr>
          <w:rStyle w:val="Hyperlink"/>
        </w:rPr>
      </w:pPr>
      <w:proofErr w:type="spellStart"/>
      <w:r w:rsidRPr="00EF3B1D">
        <w:rPr>
          <w:rFonts w:ascii="Tahoma"/>
          <w:b/>
          <w:sz w:val="18"/>
        </w:rPr>
        <w:t>Researchgate</w:t>
      </w:r>
      <w:proofErr w:type="spellEnd"/>
      <w:r w:rsidRPr="00EF3B1D">
        <w:rPr>
          <w:rFonts w:ascii="Tahoma"/>
          <w:b/>
          <w:sz w:val="18"/>
        </w:rPr>
        <w:t>:</w:t>
      </w:r>
      <w:r w:rsidRPr="00EF3B1D">
        <w:t xml:space="preserve"> </w:t>
      </w:r>
      <w:r w:rsidRPr="00EF3B1D">
        <w:rPr>
          <w:rStyle w:val="Hyperlink"/>
        </w:rPr>
        <w:t>https://www.researchgate.net/profile/Bhupesh-Chandrakar</w:t>
      </w:r>
    </w:p>
    <w:p w14:paraId="413ED5CE" w14:textId="77777777" w:rsidR="00B22EE8" w:rsidRPr="00E83B9F" w:rsidRDefault="00B22EE8" w:rsidP="00E83B9F">
      <w:pPr>
        <w:spacing w:after="0"/>
        <w:ind w:firstLine="720"/>
        <w:rPr>
          <w:color w:val="002060"/>
        </w:rPr>
      </w:pPr>
    </w:p>
    <w:p w14:paraId="06282124" w14:textId="223A627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2122"/>
        <w:gridCol w:w="1542"/>
        <w:gridCol w:w="1958"/>
      </w:tblGrid>
      <w:tr w:rsidR="00A84296" w:rsidRPr="00A84296" w14:paraId="02466B58" w14:textId="77777777" w:rsidTr="00A84296">
        <w:tc>
          <w:tcPr>
            <w:tcW w:w="0" w:type="auto"/>
            <w:hideMark/>
          </w:tcPr>
          <w:p w14:paraId="4C8C192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Degree</w:t>
            </w:r>
          </w:p>
        </w:tc>
        <w:tc>
          <w:tcPr>
            <w:tcW w:w="0" w:type="auto"/>
            <w:hideMark/>
          </w:tcPr>
          <w:p w14:paraId="35ADB40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Specialization</w:t>
            </w:r>
          </w:p>
        </w:tc>
        <w:tc>
          <w:tcPr>
            <w:tcW w:w="0" w:type="auto"/>
            <w:hideMark/>
          </w:tcPr>
          <w:p w14:paraId="63E12A1E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Institution</w:t>
            </w:r>
          </w:p>
        </w:tc>
        <w:tc>
          <w:tcPr>
            <w:tcW w:w="0" w:type="auto"/>
            <w:hideMark/>
          </w:tcPr>
          <w:p w14:paraId="5019A11B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Year of Completion</w:t>
            </w:r>
          </w:p>
        </w:tc>
      </w:tr>
      <w:tr w:rsidR="00A84296" w:rsidRPr="00A84296" w14:paraId="68927E6A" w14:textId="77777777" w:rsidTr="00A84296">
        <w:tc>
          <w:tcPr>
            <w:tcW w:w="0" w:type="auto"/>
            <w:hideMark/>
          </w:tcPr>
          <w:p w14:paraId="6290BCF9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UG</w:t>
            </w:r>
          </w:p>
        </w:tc>
        <w:tc>
          <w:tcPr>
            <w:tcW w:w="0" w:type="auto"/>
            <w:hideMark/>
          </w:tcPr>
          <w:p w14:paraId="65AE8A87" w14:textId="7FC65724" w:rsidR="00A84296" w:rsidRPr="00A84296" w:rsidRDefault="0005451D" w:rsidP="00A84296">
            <w:pPr>
              <w:spacing w:after="160" w:line="259" w:lineRule="auto"/>
            </w:pPr>
            <w:r>
              <w:t>Mechanical</w:t>
            </w:r>
          </w:p>
        </w:tc>
        <w:tc>
          <w:tcPr>
            <w:tcW w:w="0" w:type="auto"/>
            <w:hideMark/>
          </w:tcPr>
          <w:p w14:paraId="7405475D" w14:textId="2D2412A9" w:rsidR="00A84296" w:rsidRPr="00A84296" w:rsidRDefault="0005451D" w:rsidP="00A84296">
            <w:pPr>
              <w:spacing w:after="160" w:line="259" w:lineRule="auto"/>
            </w:pPr>
            <w:r>
              <w:t xml:space="preserve">MPCCET, </w:t>
            </w:r>
            <w:proofErr w:type="spellStart"/>
            <w:r>
              <w:t>Bhilai</w:t>
            </w:r>
            <w:proofErr w:type="spellEnd"/>
          </w:p>
        </w:tc>
        <w:tc>
          <w:tcPr>
            <w:tcW w:w="0" w:type="auto"/>
            <w:hideMark/>
          </w:tcPr>
          <w:p w14:paraId="098FB153" w14:textId="3FB8BFD3" w:rsidR="00A84296" w:rsidRPr="00A84296" w:rsidRDefault="0005451D" w:rsidP="00A84296">
            <w:pPr>
              <w:spacing w:after="160" w:line="259" w:lineRule="auto"/>
            </w:pPr>
            <w:r>
              <w:t>2010</w:t>
            </w:r>
          </w:p>
        </w:tc>
      </w:tr>
      <w:tr w:rsidR="00A84296" w:rsidRPr="00A84296" w14:paraId="2F928CD8" w14:textId="77777777" w:rsidTr="00A84296">
        <w:tc>
          <w:tcPr>
            <w:tcW w:w="0" w:type="auto"/>
            <w:hideMark/>
          </w:tcPr>
          <w:p w14:paraId="57088A5D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7DB0F42A" w14:textId="323F541F" w:rsidR="00A84296" w:rsidRPr="00A84296" w:rsidRDefault="0005451D" w:rsidP="00A84296">
            <w:pPr>
              <w:spacing w:after="160" w:line="259" w:lineRule="auto"/>
            </w:pPr>
            <w:r>
              <w:t>CAD/CAM, ROBOTICS</w:t>
            </w:r>
          </w:p>
        </w:tc>
        <w:tc>
          <w:tcPr>
            <w:tcW w:w="0" w:type="auto"/>
            <w:hideMark/>
          </w:tcPr>
          <w:p w14:paraId="0893DC0F" w14:textId="359D8F68" w:rsidR="00A84296" w:rsidRPr="00A84296" w:rsidRDefault="0005451D" w:rsidP="00A84296">
            <w:pPr>
              <w:spacing w:after="160" w:line="259" w:lineRule="auto"/>
            </w:pPr>
            <w:r>
              <w:t xml:space="preserve">CCET, </w:t>
            </w:r>
            <w:proofErr w:type="spellStart"/>
            <w:r>
              <w:t>Bhilai</w:t>
            </w:r>
            <w:proofErr w:type="spellEnd"/>
          </w:p>
        </w:tc>
        <w:tc>
          <w:tcPr>
            <w:tcW w:w="0" w:type="auto"/>
            <w:hideMark/>
          </w:tcPr>
          <w:p w14:paraId="2B6DD509" w14:textId="579153B2" w:rsidR="00A84296" w:rsidRPr="00A84296" w:rsidRDefault="0005451D" w:rsidP="00A84296">
            <w:pPr>
              <w:spacing w:after="160" w:line="259" w:lineRule="auto"/>
            </w:pPr>
            <w:r>
              <w:t>2015</w:t>
            </w:r>
          </w:p>
        </w:tc>
      </w:tr>
      <w:tr w:rsidR="00A84296" w:rsidRPr="00A84296" w14:paraId="651C4926" w14:textId="77777777" w:rsidTr="00A84296">
        <w:tc>
          <w:tcPr>
            <w:tcW w:w="0" w:type="auto"/>
            <w:hideMark/>
          </w:tcPr>
          <w:p w14:paraId="2431F464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2B796377" w14:textId="391A19F8" w:rsidR="00A84296" w:rsidRPr="00A84296" w:rsidRDefault="0005451D" w:rsidP="00A84296">
            <w:pPr>
              <w:spacing w:after="160" w:line="259" w:lineRule="auto"/>
            </w:pPr>
            <w:r>
              <w:t>Mechanical (Design)</w:t>
            </w:r>
          </w:p>
        </w:tc>
        <w:tc>
          <w:tcPr>
            <w:tcW w:w="0" w:type="auto"/>
            <w:hideMark/>
          </w:tcPr>
          <w:p w14:paraId="6AE99C7A" w14:textId="0A6C9DCF" w:rsidR="00A84296" w:rsidRPr="00A84296" w:rsidRDefault="0005451D" w:rsidP="00A84296">
            <w:pPr>
              <w:spacing w:after="160" w:line="259" w:lineRule="auto"/>
            </w:pPr>
            <w:r>
              <w:t>NIT, Raipur</w:t>
            </w:r>
          </w:p>
        </w:tc>
        <w:tc>
          <w:tcPr>
            <w:tcW w:w="0" w:type="auto"/>
            <w:hideMark/>
          </w:tcPr>
          <w:p w14:paraId="1F24E2C4" w14:textId="4530C7D3" w:rsidR="00A84296" w:rsidRPr="00A84296" w:rsidRDefault="0005451D" w:rsidP="00A84296">
            <w:pPr>
              <w:spacing w:after="160" w:line="259" w:lineRule="auto"/>
            </w:pPr>
            <w:r>
              <w:t>2024</w:t>
            </w:r>
          </w:p>
        </w:tc>
      </w:tr>
      <w:tr w:rsidR="00A84296" w:rsidRPr="00A84296" w14:paraId="2D506A8A" w14:textId="77777777" w:rsidTr="00A84296">
        <w:tc>
          <w:tcPr>
            <w:tcW w:w="0" w:type="auto"/>
            <w:hideMark/>
          </w:tcPr>
          <w:p w14:paraId="092F2FBE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Others</w:t>
            </w:r>
          </w:p>
        </w:tc>
        <w:tc>
          <w:tcPr>
            <w:tcW w:w="0" w:type="auto"/>
            <w:hideMark/>
          </w:tcPr>
          <w:p w14:paraId="724745F1" w14:textId="77777777" w:rsidR="00A84296" w:rsidRPr="00A84296" w:rsidRDefault="00A84296" w:rsidP="00A84296">
            <w:pPr>
              <w:spacing w:after="160" w:line="259" w:lineRule="auto"/>
            </w:pPr>
            <w:r w:rsidRPr="00A84296">
              <w:rPr>
                <w:i/>
                <w:iCs/>
              </w:rPr>
              <w:t>(if applicable)</w:t>
            </w:r>
          </w:p>
        </w:tc>
        <w:tc>
          <w:tcPr>
            <w:tcW w:w="0" w:type="auto"/>
            <w:hideMark/>
          </w:tcPr>
          <w:p w14:paraId="3353180D" w14:textId="77777777" w:rsidR="00A84296" w:rsidRPr="00A84296" w:rsidRDefault="00A84296" w:rsidP="00A84296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15CE7AF9" w14:textId="77777777" w:rsidR="00A84296" w:rsidRPr="00A84296" w:rsidRDefault="00A84296" w:rsidP="00A84296">
            <w:pPr>
              <w:spacing w:after="160" w:line="259" w:lineRule="auto"/>
            </w:pPr>
          </w:p>
        </w:tc>
      </w:tr>
    </w:tbl>
    <w:p w14:paraId="0113FFF0" w14:textId="200A28E1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Teaching &amp; Research Experience</w:t>
      </w:r>
    </w:p>
    <w:p w14:paraId="774E3875" w14:textId="08644B8A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Total Teaching Experience</w:t>
      </w:r>
      <w:r w:rsidRPr="00A84296">
        <w:t>:</w:t>
      </w:r>
      <w:r w:rsidR="00276D5B">
        <w:t xml:space="preserve"> 08 Years</w:t>
      </w:r>
    </w:p>
    <w:p w14:paraId="0ED8C909" w14:textId="77777777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Industry Experience</w:t>
      </w:r>
      <w:r w:rsidRPr="00A84296">
        <w:t xml:space="preserve">: </w:t>
      </w:r>
      <w:r w:rsidRPr="00A84296">
        <w:rPr>
          <w:i/>
          <w:iCs/>
        </w:rPr>
        <w:t>(if any)</w:t>
      </w:r>
    </w:p>
    <w:p w14:paraId="2DA505E8" w14:textId="1EF4F512" w:rsidR="00A84296" w:rsidRPr="00A84296" w:rsidRDefault="00A84296" w:rsidP="00A84296">
      <w:pPr>
        <w:numPr>
          <w:ilvl w:val="0"/>
          <w:numId w:val="2"/>
        </w:numPr>
      </w:pPr>
      <w:r w:rsidRPr="00A84296">
        <w:rPr>
          <w:b/>
          <w:bCs/>
        </w:rPr>
        <w:t>Research Experience</w:t>
      </w:r>
      <w:r w:rsidRPr="00A84296">
        <w:t>:</w:t>
      </w:r>
      <w:r w:rsidR="00276D5B">
        <w:t xml:space="preserve"> 6 Years</w:t>
      </w:r>
    </w:p>
    <w:p w14:paraId="2EE0727E" w14:textId="1C5F40CB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Courses Taught</w:t>
      </w:r>
    </w:p>
    <w:p w14:paraId="625351F6" w14:textId="77777777" w:rsidR="00727633" w:rsidRPr="00727633" w:rsidRDefault="00727633" w:rsidP="00727633">
      <w:pPr>
        <w:spacing w:line="360" w:lineRule="auto"/>
        <w:ind w:left="360" w:right="33"/>
        <w:jc w:val="both"/>
      </w:pPr>
      <w:r w:rsidRPr="00727633">
        <w:lastRenderedPageBreak/>
        <w:t>Machine Design-I and II, Basic Mechanical Engineering, Engineering Thermodynamics, Applied Thermodynamics, Engineering Mechanics, CAD-CAM, and Robotics.</w:t>
      </w:r>
    </w:p>
    <w:p w14:paraId="3B974C4B" w14:textId="5399A2E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Interests / Specialization</w:t>
      </w:r>
    </w:p>
    <w:p w14:paraId="79144207" w14:textId="77777777" w:rsidR="004B3F05" w:rsidRDefault="004B3F05" w:rsidP="004B3F05">
      <w:pPr>
        <w:pStyle w:val="ListParagraph"/>
        <w:numPr>
          <w:ilvl w:val="0"/>
          <w:numId w:val="21"/>
        </w:numPr>
        <w:spacing w:after="200" w:line="276" w:lineRule="auto"/>
      </w:pPr>
      <w:r>
        <w:t>Solid Mechanics</w:t>
      </w:r>
    </w:p>
    <w:p w14:paraId="1935FFB4" w14:textId="77777777" w:rsidR="004B3F05" w:rsidRDefault="004B3F05" w:rsidP="004B3F05">
      <w:pPr>
        <w:pStyle w:val="ListParagraph"/>
        <w:numPr>
          <w:ilvl w:val="0"/>
          <w:numId w:val="21"/>
        </w:numPr>
        <w:spacing w:after="200" w:line="276" w:lineRule="auto"/>
      </w:pPr>
      <w:r>
        <w:t>Vibration analysis</w:t>
      </w:r>
    </w:p>
    <w:p w14:paraId="479F6B4A" w14:textId="77777777" w:rsidR="004B3F05" w:rsidRDefault="004B3F05" w:rsidP="004B3F05">
      <w:pPr>
        <w:pStyle w:val="ListParagraph"/>
        <w:numPr>
          <w:ilvl w:val="0"/>
          <w:numId w:val="21"/>
        </w:numPr>
        <w:spacing w:after="200" w:line="276" w:lineRule="auto"/>
      </w:pPr>
      <w:r>
        <w:t>Nonlinear vibration analysis of cracked plates</w:t>
      </w:r>
    </w:p>
    <w:p w14:paraId="49E3D9FD" w14:textId="77777777" w:rsidR="004B3F05" w:rsidRDefault="004B3F05" w:rsidP="004B3F05">
      <w:pPr>
        <w:pStyle w:val="ListParagraph"/>
        <w:numPr>
          <w:ilvl w:val="0"/>
          <w:numId w:val="21"/>
        </w:numPr>
        <w:spacing w:after="200" w:line="276" w:lineRule="auto"/>
      </w:pPr>
      <w:r>
        <w:t>Smart materials and fluid-structure interaction</w:t>
      </w:r>
    </w:p>
    <w:p w14:paraId="452E8C29" w14:textId="0FE201A6" w:rsidR="004B3F05" w:rsidRDefault="004B3F05" w:rsidP="004B3F05">
      <w:pPr>
        <w:pStyle w:val="ListParagraph"/>
        <w:numPr>
          <w:ilvl w:val="0"/>
          <w:numId w:val="21"/>
        </w:numPr>
        <w:spacing w:after="200" w:line="276" w:lineRule="auto"/>
      </w:pPr>
      <w:r>
        <w:t xml:space="preserve">Analytical </w:t>
      </w:r>
      <w:proofErr w:type="spellStart"/>
      <w:r>
        <w:t>modeling</w:t>
      </w:r>
      <w:proofErr w:type="spellEnd"/>
      <w:r>
        <w:t xml:space="preserve"> in mechanical vibrations</w:t>
      </w:r>
    </w:p>
    <w:p w14:paraId="17470DBA" w14:textId="77777777" w:rsidR="005C7836" w:rsidRDefault="005C7836" w:rsidP="005C7836">
      <w:pPr>
        <w:pStyle w:val="BodyText"/>
        <w:spacing w:line="230" w:lineRule="exact"/>
        <w:ind w:left="360"/>
      </w:pPr>
    </w:p>
    <w:p w14:paraId="37F01B5A" w14:textId="7F68E364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Publications (Last 5 Years)</w:t>
      </w:r>
    </w:p>
    <w:p w14:paraId="11562F47" w14:textId="48B5D8BC" w:rsidR="00A84296" w:rsidRDefault="00A84296" w:rsidP="00A84296">
      <w:pPr>
        <w:numPr>
          <w:ilvl w:val="0"/>
          <w:numId w:val="5"/>
        </w:numPr>
      </w:pPr>
      <w:r w:rsidRPr="00A84296">
        <w:t>Journals (APA/IEEE format)</w:t>
      </w:r>
      <w:r w:rsidR="001E6968">
        <w:t>: 06</w:t>
      </w:r>
      <w:r w:rsidR="000976DA">
        <w:t xml:space="preserve"> SCIE</w:t>
      </w:r>
    </w:p>
    <w:p w14:paraId="76FD3D1C" w14:textId="77777777" w:rsidR="001E6968" w:rsidRPr="001E6968" w:rsidRDefault="001E6968" w:rsidP="001E6968">
      <w:pPr>
        <w:pStyle w:val="ListParagraph"/>
        <w:widowControl w:val="0"/>
        <w:numPr>
          <w:ilvl w:val="0"/>
          <w:numId w:val="14"/>
        </w:numPr>
        <w:tabs>
          <w:tab w:val="left" w:pos="1066"/>
        </w:tabs>
        <w:autoSpaceDE w:val="0"/>
        <w:autoSpaceDN w:val="0"/>
        <w:spacing w:after="0" w:line="276" w:lineRule="auto"/>
        <w:ind w:right="130"/>
        <w:jc w:val="both"/>
      </w:pPr>
      <w:r w:rsidRPr="001E6968">
        <w:t xml:space="preserve">Chandrakar, Bhupesh K., N. K. Jain, and Ankur Gupta. "Non-linear vibration analysis of </w:t>
      </w:r>
      <w:proofErr w:type="gramStart"/>
      <w:r w:rsidRPr="001E6968">
        <w:t>specially</w:t>
      </w:r>
      <w:proofErr w:type="gramEnd"/>
      <w:r w:rsidRPr="001E6968">
        <w:t xml:space="preserve"> orthotropic tapered micro-plates with arbitrary located crack: A non-classical analytical approach." Proceedings of the Institution of Mechanical Engineers, Part C: Journal of Mechanical Engineering Science 236.3 (2022): 1406-1429.</w:t>
      </w:r>
    </w:p>
    <w:p w14:paraId="6C1E639D" w14:textId="77777777" w:rsidR="001E6968" w:rsidRPr="001E6968" w:rsidRDefault="001E6968" w:rsidP="001E6968">
      <w:pPr>
        <w:pStyle w:val="BodyText"/>
        <w:spacing w:before="36"/>
        <w:rPr>
          <w:rFonts w:asciiTheme="minorHAnsi" w:eastAsiaTheme="minorHAnsi" w:hAnsiTheme="minorHAnsi" w:cstheme="minorBidi"/>
          <w:kern w:val="2"/>
          <w:sz w:val="22"/>
          <w:szCs w:val="22"/>
          <w:lang w:val="en-IN"/>
          <w14:ligatures w14:val="standardContextual"/>
        </w:rPr>
      </w:pPr>
    </w:p>
    <w:p w14:paraId="64E07565" w14:textId="77777777" w:rsidR="001E6968" w:rsidRPr="001E6968" w:rsidRDefault="001E6968" w:rsidP="001E6968">
      <w:pPr>
        <w:pStyle w:val="ListParagraph"/>
        <w:widowControl w:val="0"/>
        <w:numPr>
          <w:ilvl w:val="0"/>
          <w:numId w:val="14"/>
        </w:numPr>
        <w:tabs>
          <w:tab w:val="left" w:pos="1066"/>
        </w:tabs>
        <w:autoSpaceDE w:val="0"/>
        <w:autoSpaceDN w:val="0"/>
        <w:spacing w:before="1" w:after="0" w:line="276" w:lineRule="auto"/>
        <w:ind w:right="126"/>
        <w:jc w:val="both"/>
      </w:pPr>
      <w:r w:rsidRPr="001E6968">
        <w:t xml:space="preserve">B. K. Chandrakar, N. K. Jain, and A. Gupta, “Fiber orientation effects on the non-linear vibrations for a microstructure- dependent tapered plate containing an arbitrarily located crack,” Mech. Based Des. Struct. Mach., vol. 51, no. 8, pp. 4368–4405, 2021, </w:t>
      </w:r>
      <w:proofErr w:type="spellStart"/>
      <w:r w:rsidRPr="001E6968">
        <w:t>doi</w:t>
      </w:r>
      <w:proofErr w:type="spellEnd"/>
      <w:r w:rsidRPr="001E6968">
        <w:t>: 10.1080/15397734.2021.1966305.</w:t>
      </w:r>
    </w:p>
    <w:p w14:paraId="12048B2C" w14:textId="77777777" w:rsidR="001E6968" w:rsidRPr="001E6968" w:rsidRDefault="001E6968" w:rsidP="001E6968">
      <w:pPr>
        <w:pStyle w:val="BodyText"/>
        <w:rPr>
          <w:rFonts w:asciiTheme="minorHAnsi" w:eastAsiaTheme="minorHAnsi" w:hAnsiTheme="minorHAnsi" w:cstheme="minorBidi"/>
          <w:kern w:val="2"/>
          <w:sz w:val="22"/>
          <w:szCs w:val="22"/>
          <w:lang w:val="en-IN"/>
          <w14:ligatures w14:val="standardContextual"/>
        </w:rPr>
      </w:pPr>
    </w:p>
    <w:p w14:paraId="0ED1CAE8" w14:textId="31AD8477" w:rsidR="001E6968" w:rsidRDefault="001E6968" w:rsidP="001E6968">
      <w:pPr>
        <w:pStyle w:val="ListParagraph"/>
        <w:widowControl w:val="0"/>
        <w:numPr>
          <w:ilvl w:val="0"/>
          <w:numId w:val="14"/>
        </w:numPr>
        <w:tabs>
          <w:tab w:val="left" w:pos="1066"/>
        </w:tabs>
        <w:autoSpaceDE w:val="0"/>
        <w:autoSpaceDN w:val="0"/>
        <w:spacing w:after="0" w:line="276" w:lineRule="auto"/>
        <w:ind w:right="125"/>
        <w:jc w:val="both"/>
      </w:pPr>
      <w:r w:rsidRPr="001E6968">
        <w:t xml:space="preserve">Chandrakar, Bhupesh K., N. K. Jain, and Ankur Gupta “Nonlinear vibration analysis of </w:t>
      </w:r>
      <w:proofErr w:type="gramStart"/>
      <w:r w:rsidRPr="001E6968">
        <w:t>specially</w:t>
      </w:r>
      <w:proofErr w:type="gramEnd"/>
      <w:r w:rsidRPr="001E6968">
        <w:t xml:space="preserve"> orthotropic micro-plates with partial crack and varying thickness submerged in fluid”, Journal of Vibration Engineering &amp; Technologies (JVET), 2024, 1-35.</w:t>
      </w:r>
    </w:p>
    <w:p w14:paraId="68BF9727" w14:textId="77777777" w:rsidR="001E6968" w:rsidRPr="001E6968" w:rsidRDefault="001E6968" w:rsidP="001E6968">
      <w:pPr>
        <w:pStyle w:val="ListParagraph"/>
        <w:widowControl w:val="0"/>
        <w:tabs>
          <w:tab w:val="left" w:pos="1066"/>
        </w:tabs>
        <w:autoSpaceDE w:val="0"/>
        <w:autoSpaceDN w:val="0"/>
        <w:spacing w:after="0" w:line="276" w:lineRule="auto"/>
        <w:ind w:right="125"/>
        <w:jc w:val="both"/>
      </w:pPr>
    </w:p>
    <w:p w14:paraId="028FCCC3" w14:textId="4212727A" w:rsidR="001E6968" w:rsidRDefault="001E6968" w:rsidP="001E6968">
      <w:pPr>
        <w:pStyle w:val="ListParagraph"/>
        <w:widowControl w:val="0"/>
        <w:numPr>
          <w:ilvl w:val="0"/>
          <w:numId w:val="14"/>
        </w:numPr>
        <w:tabs>
          <w:tab w:val="left" w:pos="1066"/>
        </w:tabs>
        <w:autoSpaceDE w:val="0"/>
        <w:autoSpaceDN w:val="0"/>
        <w:spacing w:before="221" w:after="0" w:line="276" w:lineRule="auto"/>
        <w:ind w:right="124"/>
        <w:jc w:val="both"/>
      </w:pPr>
      <w:r w:rsidRPr="001E6968">
        <w:t xml:space="preserve">Chandrakar, Bhupesh Kumar, Nitin Kumar Jain, and Ankur Gupta. "Nonlinear vibration analysis of a generally orthotropic cracked micro-plate with variable thickness considering </w:t>
      </w:r>
      <w:proofErr w:type="spellStart"/>
      <w:r w:rsidRPr="001E6968">
        <w:t>fiber</w:t>
      </w:r>
      <w:proofErr w:type="spellEnd"/>
      <w:r w:rsidRPr="001E6968">
        <w:t xml:space="preserve"> effects and fluid-structure interaction." Proceedings of the Institution of Mechanical Engineers, Part G: Journal of Aerospace Engineering (2025): 09544100251331288.</w:t>
      </w:r>
    </w:p>
    <w:p w14:paraId="58BE7D66" w14:textId="77777777" w:rsidR="001E6968" w:rsidRPr="001E6968" w:rsidRDefault="001E6968" w:rsidP="001E6968">
      <w:pPr>
        <w:pStyle w:val="ListParagraph"/>
        <w:widowControl w:val="0"/>
        <w:tabs>
          <w:tab w:val="left" w:pos="1066"/>
        </w:tabs>
        <w:autoSpaceDE w:val="0"/>
        <w:autoSpaceDN w:val="0"/>
        <w:spacing w:before="221" w:after="0" w:line="276" w:lineRule="auto"/>
        <w:ind w:right="124"/>
        <w:jc w:val="both"/>
      </w:pPr>
    </w:p>
    <w:p w14:paraId="61AEF428" w14:textId="378187C2" w:rsidR="001E6968" w:rsidRDefault="001E6968" w:rsidP="001E6968">
      <w:pPr>
        <w:pStyle w:val="ListParagraph"/>
        <w:widowControl w:val="0"/>
        <w:numPr>
          <w:ilvl w:val="0"/>
          <w:numId w:val="14"/>
        </w:numPr>
        <w:tabs>
          <w:tab w:val="left" w:pos="1066"/>
        </w:tabs>
        <w:autoSpaceDE w:val="0"/>
        <w:autoSpaceDN w:val="0"/>
        <w:spacing w:before="220" w:after="0" w:line="276" w:lineRule="auto"/>
        <w:ind w:right="132"/>
        <w:jc w:val="both"/>
      </w:pPr>
      <w:r w:rsidRPr="001E6968">
        <w:t>Chandrakar, Bhupesh Kumar, N. K. Jain, and Ankur Gupta. "Nonlinear vibration analysis of a cracked isotropic plate with varying thickness coupled with fluid." Journal of the Brazilian Society of Mechanical Sciences and Engineering 47.7 (2025): 1-34.</w:t>
      </w:r>
    </w:p>
    <w:p w14:paraId="1DD9D135" w14:textId="3A1AD2D4" w:rsidR="00B75143" w:rsidRDefault="008A326D" w:rsidP="008A326D">
      <w:pPr>
        <w:pStyle w:val="ListParagraph"/>
        <w:tabs>
          <w:tab w:val="left" w:pos="1066"/>
        </w:tabs>
      </w:pPr>
      <w:r>
        <w:tab/>
      </w:r>
    </w:p>
    <w:p w14:paraId="7F41E421" w14:textId="6A1ABF1B" w:rsidR="00B75143" w:rsidRPr="001E6968" w:rsidRDefault="008A326D" w:rsidP="001E6968">
      <w:pPr>
        <w:pStyle w:val="ListParagraph"/>
        <w:widowControl w:val="0"/>
        <w:numPr>
          <w:ilvl w:val="0"/>
          <w:numId w:val="14"/>
        </w:numPr>
        <w:tabs>
          <w:tab w:val="left" w:pos="1066"/>
        </w:tabs>
        <w:autoSpaceDE w:val="0"/>
        <w:autoSpaceDN w:val="0"/>
        <w:spacing w:before="220" w:after="0" w:line="276" w:lineRule="auto"/>
        <w:ind w:right="132"/>
        <w:jc w:val="both"/>
      </w:pPr>
      <w:r w:rsidRPr="008A326D">
        <w:t>Singh, P., Jain, N. K., Gupta, A., &amp; Chandrakar, B. K. (2025). Non-classical thermal vibration analysis of tapered isotropic plates with partial crack. Mechanics Based Design of Structures and Machines, 1-28.</w:t>
      </w:r>
    </w:p>
    <w:p w14:paraId="0A298C6F" w14:textId="77777777" w:rsidR="001E6968" w:rsidRPr="00A84296" w:rsidRDefault="001E6968" w:rsidP="001E6968">
      <w:pPr>
        <w:ind w:left="720"/>
      </w:pPr>
    </w:p>
    <w:p w14:paraId="326079A1" w14:textId="215E1CC4" w:rsidR="00A84296" w:rsidRDefault="00A84296" w:rsidP="00A84296">
      <w:pPr>
        <w:numPr>
          <w:ilvl w:val="0"/>
          <w:numId w:val="5"/>
        </w:numPr>
      </w:pPr>
      <w:r w:rsidRPr="00A84296">
        <w:t>Conference Proceedings</w:t>
      </w:r>
      <w:r w:rsidR="001E6968">
        <w:t xml:space="preserve">: </w:t>
      </w:r>
    </w:p>
    <w:p w14:paraId="32824D97" w14:textId="5DAA82A0" w:rsidR="00B75143" w:rsidRDefault="00B75143" w:rsidP="00B75143">
      <w:pPr>
        <w:ind w:left="720"/>
      </w:pPr>
      <w:r>
        <w:t>Total = 02</w:t>
      </w:r>
    </w:p>
    <w:p w14:paraId="02A05A6F" w14:textId="689C0322" w:rsidR="00B75143" w:rsidRDefault="0045622C" w:rsidP="0045622C">
      <w:pPr>
        <w:ind w:left="720"/>
      </w:pPr>
      <w:r w:rsidRPr="0045622C">
        <w:rPr>
          <w:b/>
          <w:bCs/>
        </w:rPr>
        <w:t>(Last 5 Years)</w:t>
      </w:r>
      <w:r w:rsidRPr="0045622C">
        <w:rPr>
          <w:bCs/>
        </w:rPr>
        <w:t xml:space="preserve"> = 0</w:t>
      </w:r>
    </w:p>
    <w:p w14:paraId="5D349D58" w14:textId="77777777" w:rsidR="0045622C" w:rsidRPr="0045622C" w:rsidRDefault="0045622C" w:rsidP="0045622C">
      <w:pPr>
        <w:pStyle w:val="ListParagraph"/>
        <w:widowControl w:val="0"/>
        <w:numPr>
          <w:ilvl w:val="0"/>
          <w:numId w:val="12"/>
        </w:numPr>
        <w:tabs>
          <w:tab w:val="left" w:pos="1066"/>
        </w:tabs>
        <w:autoSpaceDE w:val="0"/>
        <w:autoSpaceDN w:val="0"/>
        <w:spacing w:after="0" w:line="276" w:lineRule="auto"/>
        <w:ind w:right="127"/>
        <w:contextualSpacing w:val="0"/>
        <w:jc w:val="both"/>
      </w:pPr>
      <w:r w:rsidRPr="0045622C">
        <w:lastRenderedPageBreak/>
        <w:t>B. K. Chandrakar, N. K. Jain, and A. Gupta, “CONGRESS OF ISTAM Section Code: SM6, Effect of crack orientation on vibration characteristics of a partially cracked isotropic plate with linearly varying thickness: An Analytical Approach”.</w:t>
      </w:r>
    </w:p>
    <w:p w14:paraId="468514FB" w14:textId="77777777" w:rsidR="0045622C" w:rsidRPr="0045622C" w:rsidRDefault="0045622C" w:rsidP="0045622C">
      <w:pPr>
        <w:pStyle w:val="BodyText"/>
        <w:spacing w:before="36"/>
        <w:rPr>
          <w:rFonts w:asciiTheme="minorHAnsi" w:eastAsiaTheme="minorHAnsi" w:hAnsiTheme="minorHAnsi" w:cstheme="minorBidi"/>
          <w:kern w:val="2"/>
          <w:sz w:val="22"/>
          <w:szCs w:val="22"/>
          <w:lang w:val="en-IN"/>
          <w14:ligatures w14:val="standardContextual"/>
        </w:rPr>
      </w:pPr>
    </w:p>
    <w:p w14:paraId="7A82BD1E" w14:textId="77777777" w:rsidR="0045622C" w:rsidRPr="0045622C" w:rsidRDefault="0045622C" w:rsidP="0045622C">
      <w:pPr>
        <w:pStyle w:val="ListParagraph"/>
        <w:widowControl w:val="0"/>
        <w:numPr>
          <w:ilvl w:val="0"/>
          <w:numId w:val="12"/>
        </w:numPr>
        <w:tabs>
          <w:tab w:val="left" w:pos="1066"/>
        </w:tabs>
        <w:autoSpaceDE w:val="0"/>
        <w:autoSpaceDN w:val="0"/>
        <w:spacing w:after="0" w:line="276" w:lineRule="auto"/>
        <w:ind w:right="130"/>
        <w:contextualSpacing w:val="0"/>
        <w:jc w:val="both"/>
      </w:pPr>
      <w:r w:rsidRPr="0045622C">
        <w:t xml:space="preserve">A. Gupta, N. K. Jain, and B. K. Chandrakar, “CONGRESS OF ISTAM Section Code: SM6, Analytical </w:t>
      </w:r>
      <w:proofErr w:type="spellStart"/>
      <w:r w:rsidRPr="0045622C">
        <w:t>modeling</w:t>
      </w:r>
      <w:proofErr w:type="spellEnd"/>
      <w:r w:rsidRPr="0045622C">
        <w:t xml:space="preserve"> for vibration analysis of tapered isotropic micro-plate containing arbitrary oriented partial crack using modified couple stress theory.”</w:t>
      </w:r>
    </w:p>
    <w:p w14:paraId="44310FB6" w14:textId="77777777" w:rsidR="0045622C" w:rsidRPr="00A84296" w:rsidRDefault="0045622C" w:rsidP="0045622C">
      <w:pPr>
        <w:ind w:left="720"/>
      </w:pPr>
    </w:p>
    <w:p w14:paraId="3A26F03A" w14:textId="2BA8A21D" w:rsidR="00A84296" w:rsidRDefault="00A84296" w:rsidP="00A84296">
      <w:pPr>
        <w:numPr>
          <w:ilvl w:val="0"/>
          <w:numId w:val="5"/>
        </w:numPr>
      </w:pPr>
      <w:r w:rsidRPr="00A84296">
        <w:t>Book Chapters / Books Authored</w:t>
      </w:r>
      <w:r w:rsidR="007B4953">
        <w:t xml:space="preserve"> (02)</w:t>
      </w:r>
    </w:p>
    <w:p w14:paraId="529CCB36" w14:textId="4D9329AB" w:rsidR="0045622C" w:rsidRDefault="0045622C" w:rsidP="0045622C">
      <w:pPr>
        <w:pStyle w:val="ListParagraph"/>
        <w:widowControl w:val="0"/>
        <w:numPr>
          <w:ilvl w:val="0"/>
          <w:numId w:val="16"/>
        </w:numPr>
        <w:tabs>
          <w:tab w:val="left" w:pos="1066"/>
        </w:tabs>
        <w:autoSpaceDE w:val="0"/>
        <w:autoSpaceDN w:val="0"/>
        <w:spacing w:after="0" w:line="276" w:lineRule="auto"/>
        <w:ind w:right="127"/>
        <w:contextualSpacing w:val="0"/>
        <w:jc w:val="both"/>
      </w:pPr>
      <w:r w:rsidRPr="0045622C">
        <w:t>Chandrakar, Bhupesh Kumar, N. K. Jain, and Ankur Gupta. "Crack Orientation Effects on Vibration Characteristics of Bi-directional Linearly Varying Thickness Partially Cracked Isotropic Micro-plate: An Analytical Approach." Processing and Characterization of Materials. Springer, Singapore, 2021. 315-323.</w:t>
      </w:r>
    </w:p>
    <w:p w14:paraId="21B25DFD" w14:textId="77777777" w:rsidR="00046281" w:rsidRPr="0045622C" w:rsidRDefault="00046281" w:rsidP="00046281">
      <w:pPr>
        <w:pStyle w:val="ListParagraph"/>
        <w:widowControl w:val="0"/>
        <w:tabs>
          <w:tab w:val="left" w:pos="1066"/>
        </w:tabs>
        <w:autoSpaceDE w:val="0"/>
        <w:autoSpaceDN w:val="0"/>
        <w:spacing w:after="0" w:line="276" w:lineRule="auto"/>
        <w:ind w:left="1066" w:right="127"/>
        <w:contextualSpacing w:val="0"/>
        <w:jc w:val="both"/>
      </w:pPr>
    </w:p>
    <w:p w14:paraId="642CA584" w14:textId="77777777" w:rsidR="0045622C" w:rsidRPr="0045622C" w:rsidRDefault="0045622C" w:rsidP="0045622C">
      <w:pPr>
        <w:pStyle w:val="ListParagraph"/>
        <w:widowControl w:val="0"/>
        <w:numPr>
          <w:ilvl w:val="0"/>
          <w:numId w:val="16"/>
        </w:numPr>
        <w:tabs>
          <w:tab w:val="left" w:pos="1066"/>
        </w:tabs>
        <w:autoSpaceDE w:val="0"/>
        <w:autoSpaceDN w:val="0"/>
        <w:spacing w:after="0" w:line="276" w:lineRule="auto"/>
        <w:ind w:right="127"/>
        <w:contextualSpacing w:val="0"/>
        <w:jc w:val="both"/>
      </w:pPr>
      <w:r w:rsidRPr="0045622C">
        <w:t xml:space="preserve">Jain, Nitin Kumar, and Bhupesh Kumar Chandrakar. "Nonlinear Vibration Analysis of </w:t>
      </w:r>
      <w:proofErr w:type="gramStart"/>
      <w:r w:rsidRPr="0045622C">
        <w:t>Specially</w:t>
      </w:r>
      <w:proofErr w:type="gramEnd"/>
      <w:r w:rsidRPr="0045622C">
        <w:t xml:space="preserve"> Orthotropic Tapered Plate with Arbitrarily Oriented Crack: An Analytical Approach." International Conference on Nonlinear Dynamics and Applications. Cham: Springer Nature Switzerland, Vol. 01, 2023: 555-565.</w:t>
      </w:r>
    </w:p>
    <w:p w14:paraId="5E9AEDD5" w14:textId="77777777" w:rsidR="0045622C" w:rsidRPr="00A84296" w:rsidRDefault="0045622C" w:rsidP="0045622C">
      <w:pPr>
        <w:ind w:left="720"/>
      </w:pPr>
    </w:p>
    <w:p w14:paraId="02DAB9A4" w14:textId="7D163C58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Research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1042"/>
        <w:gridCol w:w="980"/>
      </w:tblGrid>
      <w:tr w:rsidR="00A84296" w:rsidRPr="00A84296" w14:paraId="327ED0F2" w14:textId="77777777" w:rsidTr="00A84296">
        <w:tc>
          <w:tcPr>
            <w:tcW w:w="0" w:type="auto"/>
            <w:hideMark/>
          </w:tcPr>
          <w:p w14:paraId="1C107084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Level</w:t>
            </w:r>
          </w:p>
        </w:tc>
        <w:tc>
          <w:tcPr>
            <w:tcW w:w="0" w:type="auto"/>
            <w:hideMark/>
          </w:tcPr>
          <w:p w14:paraId="3DB94AAD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Awarded</w:t>
            </w:r>
          </w:p>
        </w:tc>
        <w:tc>
          <w:tcPr>
            <w:tcW w:w="0" w:type="auto"/>
            <w:hideMark/>
          </w:tcPr>
          <w:p w14:paraId="0872ADB6" w14:textId="77777777" w:rsidR="00A84296" w:rsidRPr="00A84296" w:rsidRDefault="00A84296" w:rsidP="00A84296">
            <w:pPr>
              <w:spacing w:after="160" w:line="259" w:lineRule="auto"/>
              <w:rPr>
                <w:b/>
                <w:bCs/>
              </w:rPr>
            </w:pPr>
            <w:r w:rsidRPr="00A84296">
              <w:rPr>
                <w:b/>
                <w:bCs/>
              </w:rPr>
              <w:t>Ongoing</w:t>
            </w:r>
          </w:p>
        </w:tc>
      </w:tr>
      <w:tr w:rsidR="00A84296" w:rsidRPr="00A84296" w14:paraId="2DC6E2AD" w14:textId="77777777" w:rsidTr="00A84296">
        <w:tc>
          <w:tcPr>
            <w:tcW w:w="0" w:type="auto"/>
            <w:hideMark/>
          </w:tcPr>
          <w:p w14:paraId="4622A5BC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Ph.D.</w:t>
            </w:r>
          </w:p>
        </w:tc>
        <w:tc>
          <w:tcPr>
            <w:tcW w:w="0" w:type="auto"/>
            <w:hideMark/>
          </w:tcPr>
          <w:p w14:paraId="3A3D04A0" w14:textId="16A3CD3D" w:rsidR="00A84296" w:rsidRPr="00A84296" w:rsidRDefault="00BA7ABC" w:rsidP="00A84296">
            <w:pPr>
              <w:spacing w:after="160" w:line="259" w:lineRule="auto"/>
            </w:pPr>
            <w:r>
              <w:t>Nil</w:t>
            </w:r>
          </w:p>
        </w:tc>
        <w:tc>
          <w:tcPr>
            <w:tcW w:w="0" w:type="auto"/>
            <w:hideMark/>
          </w:tcPr>
          <w:p w14:paraId="51E7341B" w14:textId="5C0F6B0E" w:rsidR="00A84296" w:rsidRPr="00A84296" w:rsidRDefault="00BA7ABC" w:rsidP="00A84296">
            <w:pPr>
              <w:spacing w:after="160" w:line="259" w:lineRule="auto"/>
            </w:pPr>
            <w:r>
              <w:t>Nil</w:t>
            </w:r>
          </w:p>
        </w:tc>
      </w:tr>
      <w:tr w:rsidR="00A84296" w:rsidRPr="00A84296" w14:paraId="701D764B" w14:textId="77777777" w:rsidTr="00A84296">
        <w:tc>
          <w:tcPr>
            <w:tcW w:w="0" w:type="auto"/>
            <w:hideMark/>
          </w:tcPr>
          <w:p w14:paraId="64B9D66F" w14:textId="77777777" w:rsidR="00A84296" w:rsidRPr="00A84296" w:rsidRDefault="00A84296" w:rsidP="00A84296">
            <w:pPr>
              <w:spacing w:after="160" w:line="259" w:lineRule="auto"/>
            </w:pPr>
            <w:r w:rsidRPr="00A84296">
              <w:t>PG</w:t>
            </w:r>
          </w:p>
        </w:tc>
        <w:tc>
          <w:tcPr>
            <w:tcW w:w="0" w:type="auto"/>
            <w:hideMark/>
          </w:tcPr>
          <w:p w14:paraId="48644D0C" w14:textId="568AD3FC" w:rsidR="00A84296" w:rsidRPr="00A84296" w:rsidRDefault="00BA7ABC" w:rsidP="00A84296">
            <w:pPr>
              <w:spacing w:after="160" w:line="259" w:lineRule="auto"/>
            </w:pPr>
            <w:r>
              <w:t>Nil</w:t>
            </w:r>
          </w:p>
        </w:tc>
        <w:tc>
          <w:tcPr>
            <w:tcW w:w="0" w:type="auto"/>
            <w:hideMark/>
          </w:tcPr>
          <w:p w14:paraId="4AEC8E57" w14:textId="26F34F41" w:rsidR="00A84296" w:rsidRPr="00A84296" w:rsidRDefault="00BA7ABC" w:rsidP="00A84296">
            <w:pPr>
              <w:spacing w:after="160" w:line="259" w:lineRule="auto"/>
            </w:pPr>
            <w:r>
              <w:t>Nil</w:t>
            </w:r>
          </w:p>
        </w:tc>
      </w:tr>
    </w:tbl>
    <w:p w14:paraId="5DD5DA96" w14:textId="77777777" w:rsidR="00BA7ABC" w:rsidRDefault="00BA7ABC" w:rsidP="00BA7ABC">
      <w:pPr>
        <w:pStyle w:val="ListParagraph"/>
        <w:ind w:left="360"/>
        <w:rPr>
          <w:b/>
          <w:bCs/>
        </w:rPr>
      </w:pPr>
    </w:p>
    <w:p w14:paraId="35502185" w14:textId="589DE148" w:rsid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Awards &amp; Recognitions</w:t>
      </w:r>
    </w:p>
    <w:p w14:paraId="3BD87A2C" w14:textId="38A9C5CF" w:rsidR="00786C70" w:rsidRPr="00786C70" w:rsidRDefault="00786C70" w:rsidP="00786C70">
      <w:pPr>
        <w:pStyle w:val="ListParagraph"/>
        <w:numPr>
          <w:ilvl w:val="0"/>
          <w:numId w:val="18"/>
        </w:numPr>
        <w:rPr>
          <w:bCs/>
        </w:rPr>
      </w:pPr>
      <w:r w:rsidRPr="00786C70">
        <w:rPr>
          <w:bCs/>
        </w:rPr>
        <w:t>N</w:t>
      </w:r>
      <w:r>
        <w:rPr>
          <w:bCs/>
        </w:rPr>
        <w:t>il</w:t>
      </w:r>
    </w:p>
    <w:p w14:paraId="7412824F" w14:textId="771D4B83" w:rsidR="00A84296" w:rsidRP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Administrative Roles</w:t>
      </w:r>
    </w:p>
    <w:p w14:paraId="5D2D4622" w14:textId="77777777" w:rsidR="00786C70" w:rsidRPr="00786C70" w:rsidRDefault="00786C70" w:rsidP="00786C70">
      <w:pPr>
        <w:pStyle w:val="ListParagraph"/>
        <w:numPr>
          <w:ilvl w:val="0"/>
          <w:numId w:val="17"/>
        </w:numPr>
        <w:rPr>
          <w:bCs/>
        </w:rPr>
      </w:pPr>
      <w:r w:rsidRPr="00786C70">
        <w:rPr>
          <w:bCs/>
        </w:rPr>
        <w:t>Nil</w:t>
      </w:r>
    </w:p>
    <w:p w14:paraId="6A8A218C" w14:textId="62794058" w:rsidR="00A84296" w:rsidRDefault="00A84296" w:rsidP="00A84296">
      <w:pPr>
        <w:pStyle w:val="ListParagraph"/>
        <w:numPr>
          <w:ilvl w:val="0"/>
          <w:numId w:val="10"/>
        </w:numPr>
        <w:rPr>
          <w:b/>
          <w:bCs/>
        </w:rPr>
      </w:pPr>
      <w:r w:rsidRPr="00A84296">
        <w:rPr>
          <w:b/>
          <w:bCs/>
        </w:rPr>
        <w:t>Professional Memberships</w:t>
      </w:r>
    </w:p>
    <w:p w14:paraId="60A64BC1" w14:textId="77777777" w:rsidR="00193270" w:rsidRPr="00A84296" w:rsidRDefault="00193270" w:rsidP="00193270">
      <w:pPr>
        <w:pStyle w:val="ListParagraph"/>
        <w:ind w:left="360"/>
        <w:rPr>
          <w:b/>
          <w:bCs/>
        </w:rPr>
      </w:pPr>
    </w:p>
    <w:p w14:paraId="49E524AF" w14:textId="12E85E42" w:rsidR="0073257E" w:rsidRPr="0073257E" w:rsidRDefault="0073257E" w:rsidP="0073257E">
      <w:pPr>
        <w:pStyle w:val="ListParagraph"/>
        <w:widowControl w:val="0"/>
        <w:numPr>
          <w:ilvl w:val="0"/>
          <w:numId w:val="19"/>
        </w:numPr>
        <w:tabs>
          <w:tab w:val="left" w:pos="1064"/>
        </w:tabs>
        <w:autoSpaceDE w:val="0"/>
        <w:autoSpaceDN w:val="0"/>
        <w:spacing w:before="237" w:after="0" w:line="240" w:lineRule="auto"/>
        <w:contextualSpacing w:val="0"/>
      </w:pPr>
      <w:r w:rsidRPr="0073257E">
        <w:t>Lifetime membership of the “Indian Society of Theoretical Science and Applied Mechanics (ISTAM)”.</w:t>
      </w:r>
    </w:p>
    <w:p w14:paraId="7774C9AA" w14:textId="2D9E749C" w:rsidR="0073257E" w:rsidRDefault="0073257E" w:rsidP="0073257E">
      <w:pPr>
        <w:pStyle w:val="ListParagraph"/>
        <w:widowControl w:val="0"/>
        <w:numPr>
          <w:ilvl w:val="0"/>
          <w:numId w:val="19"/>
        </w:numPr>
        <w:tabs>
          <w:tab w:val="left" w:pos="1064"/>
        </w:tabs>
        <w:autoSpaceDE w:val="0"/>
        <w:autoSpaceDN w:val="0"/>
        <w:spacing w:before="209" w:after="0" w:line="240" w:lineRule="auto"/>
        <w:contextualSpacing w:val="0"/>
      </w:pPr>
      <w:r w:rsidRPr="0073257E">
        <w:t>Lifetime membership of the “The Institution of Engineers India (IEI)”.</w:t>
      </w:r>
    </w:p>
    <w:p w14:paraId="06CFACF0" w14:textId="77777777" w:rsidR="003B200C" w:rsidRPr="0073257E" w:rsidRDefault="003B200C" w:rsidP="003B200C">
      <w:pPr>
        <w:widowControl w:val="0"/>
        <w:tabs>
          <w:tab w:val="left" w:pos="1064"/>
        </w:tabs>
        <w:autoSpaceDE w:val="0"/>
        <w:autoSpaceDN w:val="0"/>
        <w:spacing w:before="209" w:after="0" w:line="240" w:lineRule="auto"/>
        <w:ind w:left="705"/>
      </w:pPr>
    </w:p>
    <w:p w14:paraId="78A613CB" w14:textId="77777777" w:rsidR="00B44279" w:rsidRDefault="00B44279"/>
    <w:sectPr w:rsidR="00B44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D1B34"/>
    <w:multiLevelType w:val="hybridMultilevel"/>
    <w:tmpl w:val="859637F4"/>
    <w:lvl w:ilvl="0" w:tplc="B53092BA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36E6A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9E41B9"/>
    <w:multiLevelType w:val="multilevel"/>
    <w:tmpl w:val="6038B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92AD7"/>
    <w:multiLevelType w:val="multilevel"/>
    <w:tmpl w:val="6038B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372BB6"/>
    <w:multiLevelType w:val="hybridMultilevel"/>
    <w:tmpl w:val="FBC44EEE"/>
    <w:lvl w:ilvl="0" w:tplc="60FE7744">
      <w:start w:val="1"/>
      <w:numFmt w:val="decimal"/>
      <w:lvlText w:val="%1."/>
      <w:lvlJc w:val="left"/>
      <w:pPr>
        <w:ind w:left="1066" w:hanging="361"/>
      </w:pPr>
      <w:rPr>
        <w:rFonts w:hint="default"/>
        <w:spacing w:val="0"/>
        <w:w w:val="99"/>
        <w:lang w:val="en-US" w:eastAsia="en-US" w:bidi="ar-SA"/>
      </w:rPr>
    </w:lvl>
    <w:lvl w:ilvl="1" w:tplc="04104EF8">
      <w:numFmt w:val="bullet"/>
      <w:lvlText w:val=""/>
      <w:lvlJc w:val="left"/>
      <w:pPr>
        <w:ind w:left="10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77E59F2">
      <w:start w:val="1"/>
      <w:numFmt w:val="decimal"/>
      <w:lvlText w:val="%3."/>
      <w:lvlJc w:val="left"/>
      <w:pPr>
        <w:ind w:left="151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1F36BCE8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4" w:tplc="A8565F16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5" w:tplc="2734601E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F47AA89C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ar-SA"/>
      </w:rPr>
    </w:lvl>
    <w:lvl w:ilvl="7" w:tplc="0E6EDD94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0936CDBC">
      <w:numFmt w:val="bullet"/>
      <w:lvlText w:val="•"/>
      <w:lvlJc w:val="left"/>
      <w:pPr>
        <w:ind w:left="901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4AC46E5"/>
    <w:multiLevelType w:val="hybridMultilevel"/>
    <w:tmpl w:val="E28CC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E66FA8"/>
    <w:multiLevelType w:val="hybridMultilevel"/>
    <w:tmpl w:val="A7DC31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9151BE"/>
    <w:multiLevelType w:val="multilevel"/>
    <w:tmpl w:val="F05A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EA03B3"/>
    <w:multiLevelType w:val="hybridMultilevel"/>
    <w:tmpl w:val="FBC44EEE"/>
    <w:lvl w:ilvl="0" w:tplc="60FE7744">
      <w:start w:val="1"/>
      <w:numFmt w:val="decimal"/>
      <w:lvlText w:val="%1."/>
      <w:lvlJc w:val="left"/>
      <w:pPr>
        <w:ind w:left="1066" w:hanging="361"/>
      </w:pPr>
      <w:rPr>
        <w:rFonts w:hint="default"/>
        <w:spacing w:val="0"/>
        <w:w w:val="99"/>
        <w:lang w:val="en-US" w:eastAsia="en-US" w:bidi="ar-SA"/>
      </w:rPr>
    </w:lvl>
    <w:lvl w:ilvl="1" w:tplc="04104EF8">
      <w:numFmt w:val="bullet"/>
      <w:lvlText w:val=""/>
      <w:lvlJc w:val="left"/>
      <w:pPr>
        <w:ind w:left="10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77E59F2">
      <w:start w:val="1"/>
      <w:numFmt w:val="decimal"/>
      <w:lvlText w:val="%3."/>
      <w:lvlJc w:val="left"/>
      <w:pPr>
        <w:ind w:left="151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1F36BCE8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4" w:tplc="A8565F16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5" w:tplc="2734601E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F47AA89C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ar-SA"/>
      </w:rPr>
    </w:lvl>
    <w:lvl w:ilvl="7" w:tplc="0E6EDD94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0936CDBC">
      <w:numFmt w:val="bullet"/>
      <w:lvlText w:val="•"/>
      <w:lvlJc w:val="left"/>
      <w:pPr>
        <w:ind w:left="901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0977775"/>
    <w:multiLevelType w:val="multilevel"/>
    <w:tmpl w:val="6038B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FF387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BC521E"/>
    <w:multiLevelType w:val="hybridMultilevel"/>
    <w:tmpl w:val="FBC44EEE"/>
    <w:lvl w:ilvl="0" w:tplc="60FE7744">
      <w:start w:val="1"/>
      <w:numFmt w:val="decimal"/>
      <w:lvlText w:val="%1."/>
      <w:lvlJc w:val="left"/>
      <w:pPr>
        <w:ind w:left="1066" w:hanging="361"/>
      </w:pPr>
      <w:rPr>
        <w:rFonts w:hint="default"/>
        <w:spacing w:val="0"/>
        <w:w w:val="99"/>
        <w:lang w:val="en-US" w:eastAsia="en-US" w:bidi="ar-SA"/>
      </w:rPr>
    </w:lvl>
    <w:lvl w:ilvl="1" w:tplc="04104EF8">
      <w:numFmt w:val="bullet"/>
      <w:lvlText w:val=""/>
      <w:lvlJc w:val="left"/>
      <w:pPr>
        <w:ind w:left="10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77E59F2">
      <w:start w:val="1"/>
      <w:numFmt w:val="decimal"/>
      <w:lvlText w:val="%3."/>
      <w:lvlJc w:val="left"/>
      <w:pPr>
        <w:ind w:left="151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1F36BCE8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4" w:tplc="A8565F16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5" w:tplc="2734601E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F47AA89C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ar-SA"/>
      </w:rPr>
    </w:lvl>
    <w:lvl w:ilvl="7" w:tplc="0E6EDD94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0936CDBC">
      <w:numFmt w:val="bullet"/>
      <w:lvlText w:val="•"/>
      <w:lvlJc w:val="left"/>
      <w:pPr>
        <w:ind w:left="9017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665395"/>
    <w:multiLevelType w:val="hybridMultilevel"/>
    <w:tmpl w:val="195C4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2A3D4C"/>
    <w:multiLevelType w:val="hybridMultilevel"/>
    <w:tmpl w:val="BFCA4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2423786">
    <w:abstractNumId w:val="11"/>
  </w:num>
  <w:num w:numId="2" w16cid:durableId="189757588">
    <w:abstractNumId w:val="0"/>
  </w:num>
  <w:num w:numId="3" w16cid:durableId="2081705120">
    <w:abstractNumId w:val="19"/>
  </w:num>
  <w:num w:numId="4" w16cid:durableId="1451971944">
    <w:abstractNumId w:val="12"/>
  </w:num>
  <w:num w:numId="5" w16cid:durableId="631209878">
    <w:abstractNumId w:val="13"/>
  </w:num>
  <w:num w:numId="6" w16cid:durableId="574558517">
    <w:abstractNumId w:val="4"/>
  </w:num>
  <w:num w:numId="7" w16cid:durableId="1381972949">
    <w:abstractNumId w:val="21"/>
  </w:num>
  <w:num w:numId="8" w16cid:durableId="499000918">
    <w:abstractNumId w:val="5"/>
  </w:num>
  <w:num w:numId="9" w16cid:durableId="117795271">
    <w:abstractNumId w:val="7"/>
  </w:num>
  <w:num w:numId="10" w16cid:durableId="1074282147">
    <w:abstractNumId w:val="16"/>
  </w:num>
  <w:num w:numId="11" w16cid:durableId="908732608">
    <w:abstractNumId w:val="10"/>
  </w:num>
  <w:num w:numId="12" w16cid:durableId="1503357757">
    <w:abstractNumId w:val="8"/>
  </w:num>
  <w:num w:numId="13" w16cid:durableId="757676765">
    <w:abstractNumId w:val="6"/>
  </w:num>
  <w:num w:numId="14" w16cid:durableId="22177118">
    <w:abstractNumId w:val="15"/>
  </w:num>
  <w:num w:numId="15" w16cid:durableId="1853954383">
    <w:abstractNumId w:val="3"/>
  </w:num>
  <w:num w:numId="16" w16cid:durableId="1726560175">
    <w:abstractNumId w:val="14"/>
  </w:num>
  <w:num w:numId="17" w16cid:durableId="2115316900">
    <w:abstractNumId w:val="20"/>
  </w:num>
  <w:num w:numId="18" w16cid:durableId="334959621">
    <w:abstractNumId w:val="9"/>
  </w:num>
  <w:num w:numId="19" w16cid:durableId="1598561312">
    <w:abstractNumId w:val="18"/>
  </w:num>
  <w:num w:numId="20" w16cid:durableId="960040472">
    <w:abstractNumId w:val="1"/>
  </w:num>
  <w:num w:numId="21" w16cid:durableId="1977758813">
    <w:abstractNumId w:val="22"/>
  </w:num>
  <w:num w:numId="22" w16cid:durableId="351996560">
    <w:abstractNumId w:val="17"/>
  </w:num>
  <w:num w:numId="23" w16cid:durableId="1558586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96"/>
    <w:rsid w:val="00046281"/>
    <w:rsid w:val="0005451D"/>
    <w:rsid w:val="000976DA"/>
    <w:rsid w:val="00193270"/>
    <w:rsid w:val="001D0710"/>
    <w:rsid w:val="001E6968"/>
    <w:rsid w:val="00243210"/>
    <w:rsid w:val="00276D5B"/>
    <w:rsid w:val="003B200C"/>
    <w:rsid w:val="0045622C"/>
    <w:rsid w:val="004B3F05"/>
    <w:rsid w:val="005021E7"/>
    <w:rsid w:val="00563484"/>
    <w:rsid w:val="005A7821"/>
    <w:rsid w:val="005C7836"/>
    <w:rsid w:val="006F2E76"/>
    <w:rsid w:val="00727633"/>
    <w:rsid w:val="0073257E"/>
    <w:rsid w:val="00780A0C"/>
    <w:rsid w:val="00786C70"/>
    <w:rsid w:val="007B4953"/>
    <w:rsid w:val="007D75CD"/>
    <w:rsid w:val="008A326D"/>
    <w:rsid w:val="00A36001"/>
    <w:rsid w:val="00A84296"/>
    <w:rsid w:val="00B22EE8"/>
    <w:rsid w:val="00B413B3"/>
    <w:rsid w:val="00B44279"/>
    <w:rsid w:val="00B75143"/>
    <w:rsid w:val="00BA7ABC"/>
    <w:rsid w:val="00BF21E8"/>
    <w:rsid w:val="00DB4A49"/>
    <w:rsid w:val="00E51A51"/>
    <w:rsid w:val="00E74FA2"/>
    <w:rsid w:val="00E83B9F"/>
    <w:rsid w:val="00E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7726"/>
  <w15:chartTrackingRefBased/>
  <w15:docId w15:val="{838B49B6-BF70-41A5-B19E-21F24507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B4A4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B4A49"/>
    <w:rPr>
      <w:rFonts w:ascii="Cambria" w:eastAsia="Cambria" w:hAnsi="Cambria" w:cs="Cambria"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22E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ofscience.com/wos/author/record/GSJ-3438-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kedin.com/in/bhu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9-0000-7083-419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sarangi</dc:creator>
  <cp:keywords/>
  <dc:description/>
  <cp:lastModifiedBy>AAKASH SONI</cp:lastModifiedBy>
  <cp:revision>98</cp:revision>
  <dcterms:created xsi:type="dcterms:W3CDTF">2025-07-31T06:20:00Z</dcterms:created>
  <dcterms:modified xsi:type="dcterms:W3CDTF">2025-07-31T10:37:00Z</dcterms:modified>
</cp:coreProperties>
</file>